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F7" w:rsidRDefault="005B4C76">
      <w:pPr>
        <w:pStyle w:val="Body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07982" cy="80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982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81BF7" w:rsidRDefault="00081BF7">
      <w:pPr>
        <w:pStyle w:val="Body"/>
      </w:pPr>
    </w:p>
    <w:p w:rsidR="00081BF7" w:rsidRDefault="005B4C76">
      <w:pPr>
        <w:pStyle w:val="Body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Dear Prospective Host,</w:t>
      </w:r>
    </w:p>
    <w:p w:rsidR="00081BF7" w:rsidRDefault="005B4C76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line">
                  <wp:posOffset>490855</wp:posOffset>
                </wp:positionV>
                <wp:extent cx="6972300" cy="1257300"/>
                <wp:effectExtent l="0" t="0" r="0" b="0"/>
                <wp:wrapSquare wrapText="bothSides" distT="57150" distB="57150" distL="57150" distR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573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YOUR CONTACT INFORMATION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de-DE"/>
                              </w:rPr>
                              <w:t>Name __________________________________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Contact Phone __________________________________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Contact Email __________________________________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Year-Round Mailing Address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________________________________________________________________________________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17.5pt;margin-top:38.7pt;width:549.0pt;height:99.0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rtl w:val="0"/>
                        </w:rPr>
                        <w:t>YOUR CONTACT INFORMATION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de-DE"/>
                        </w:rPr>
                        <w:t>Name __________________________________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Contact Phone __________________________________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Contact Email __________________________________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Year-Round Mailing Address ____________________________________________________________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____________________</w:t>
                      </w:r>
                      <w:r>
                        <w:rPr>
                          <w:rFonts w:ascii="Calibri" w:cs="Calibri" w:hAnsi="Calibri" w:eastAsia="Calibri"/>
                          <w:rtl w:val="0"/>
                        </w:rPr>
                        <w:t>_____</w:t>
                      </w: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Fonts w:ascii="Calibri" w:eastAsia="Calibri" w:hAnsi="Calibri" w:cs="Calibri"/>
          <w:i/>
          <w:iCs/>
        </w:rPr>
        <w:t xml:space="preserve">Thank you so much for your interest in joining our preferred housing list.  Please take a few moments to provide some basic information and let us know what you might be </w:t>
      </w:r>
      <w:r>
        <w:rPr>
          <w:rFonts w:ascii="Calibri" w:eastAsia="Calibri" w:hAnsi="Calibri" w:cs="Calibri"/>
          <w:i/>
          <w:iCs/>
        </w:rPr>
        <w:t>able to offer.</w:t>
      </w:r>
      <w:r>
        <w:rPr>
          <w:rFonts w:ascii="Calibri" w:eastAsia="Calibri" w:hAnsi="Calibri" w:cs="Calibri"/>
          <w:i/>
          <w:iCs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margin">
                  <wp:posOffset>-222250</wp:posOffset>
                </wp:positionH>
                <wp:positionV relativeFrom="line">
                  <wp:posOffset>1684654</wp:posOffset>
                </wp:positionV>
                <wp:extent cx="6972300" cy="2105422"/>
                <wp:effectExtent l="0" t="0" r="0" b="0"/>
                <wp:wrapSquare wrapText="bothSides" distT="57150" distB="57150" distL="57150" distR="5715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105422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HOSTING DATES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STAFF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 xml:space="preserve"> HOSTING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_____ Sept. 8 –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Oct 18</w:t>
                            </w:r>
                            <w:r>
                              <w:rPr>
                                <w:rFonts w:ascii="Calibri" w:eastAsia="Calibri" w:hAnsi="Calibri" w:cs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 (Management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Level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Staff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)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You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Receive:  3 Founders</w:t>
                            </w:r>
                            <w:r>
                              <w:rPr>
                                <w:rFonts w:ascii="Calibri" w:eastAsia="Calibri" w:hAnsi="Calibri" w:cs="Calibri"/>
                                <w:lang w:val="nl-NL"/>
                              </w:rPr>
                              <w:t xml:space="preserve"> Passes per room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_____ Sept. 26</w:t>
                            </w:r>
                            <w:r>
                              <w:rPr>
                                <w:rFonts w:ascii="Calibri" w:eastAsia="Calibri" w:hAnsi="Calibri" w:cs="Calibri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–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Oct 15</w:t>
                            </w:r>
                            <w:r>
                              <w:rPr>
                                <w:rFonts w:ascii="Calibri" w:eastAsia="Calibri" w:hAnsi="Calibri" w:cs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(Box Office Managers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>)              You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Receive: 2 Founders </w:t>
                            </w:r>
                            <w:r>
                              <w:rPr>
                                <w:rFonts w:ascii="Calibri" w:eastAsia="Calibri" w:hAnsi="Calibri" w:cs="Calibri"/>
                                <w:lang w:val="nl-NL"/>
                              </w:rPr>
                              <w:t>Passes per room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_____ Oct. 6 – Oct. 14</w:t>
                            </w:r>
                            <w:r>
                              <w:rPr>
                                <w:rFonts w:ascii="Calibri" w:eastAsia="Calibri" w:hAnsi="Calibri" w:cs="Calibr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(Venue Managers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>)                      You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Receive: 1 Founders</w:t>
                            </w:r>
                            <w:r>
                              <w:rPr>
                                <w:rFonts w:ascii="Calibri" w:eastAsia="Calibri" w:hAnsi="Calibri" w:cs="Calibri"/>
                                <w:lang w:val="nl-NL"/>
                              </w:rPr>
                              <w:t xml:space="preserve"> Pass per room</w:t>
                            </w:r>
                          </w:p>
                          <w:p w:rsidR="00081BF7" w:rsidRDefault="00081BF7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>FILMMAKER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 xml:space="preserve"> HOSTING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_____ 3 Days             You Receive: 2 Tickets to Opening AND Closing Night Films &amp; Sunday  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Centerpiece Film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_____ 2 Days             You Receive: 2 Tickets to Opening OR Closing Night Film &amp; Sunday Centerpiece 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Film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17.5pt;margin-top:132.6pt;width:549.0pt;height:165.8pt;z-index:251660288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rtl w:val="0"/>
                        </w:rPr>
                        <w:t>HOSTING DATES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  <w:i w:val="1"/>
                          <w:iCs w:val="1"/>
                        </w:rPr>
                      </w:pP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</w:rPr>
                        <w:t>STAFF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 xml:space="preserve"> HOSTING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</w:rPr>
                        <w:t xml:space="preserve">_____ Sept. 8 </w:t>
                      </w:r>
                      <w:r>
                        <w:rPr>
                          <w:rFonts w:ascii="Calibri" w:cs="Calibri" w:hAnsi="Calibri" w:eastAsia="Calibri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Oct 18</w:t>
                      </w:r>
                      <w:r>
                        <w:rPr>
                          <w:rFonts w:ascii="Calibri" w:cs="Calibri" w:hAnsi="Calibri" w:eastAsia="Calibri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fr-FR"/>
                        </w:rPr>
                        <w:t xml:space="preserve">  (Management Level Staff)      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 xml:space="preserve"> You Receive:  3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Founders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nl-NL"/>
                        </w:rPr>
                        <w:t xml:space="preserve"> Passes per room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</w:rPr>
                        <w:t>_____ Sept. 26</w:t>
                      </w:r>
                      <w:r>
                        <w:rPr>
                          <w:rFonts w:ascii="Calibri" w:cs="Calibri" w:hAnsi="Calibri" w:eastAsia="Calibri"/>
                          <w:vertAlign w:val="superscript"/>
                          <w:rtl w:val="0"/>
                        </w:rPr>
                        <w:t xml:space="preserve"> </w:t>
                      </w:r>
                      <w:r>
                        <w:rPr>
                          <w:rFonts w:ascii="Calibri" w:cs="Calibri" w:hAnsi="Calibri" w:eastAsia="Calibri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Oct 15</w:t>
                      </w:r>
                      <w:r>
                        <w:rPr>
                          <w:rFonts w:ascii="Calibri" w:cs="Calibri" w:hAnsi="Calibri" w:eastAsia="Calibri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 xml:space="preserve"> (Box Office Managers)              You Receive: 2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 xml:space="preserve">Founders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nl-NL"/>
                        </w:rPr>
                        <w:t>Passes per room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</w:rPr>
                        <w:t xml:space="preserve">_____ Oct. 6 </w:t>
                      </w:r>
                      <w:r>
                        <w:rPr>
                          <w:rFonts w:ascii="Calibri" w:cs="Calibri" w:hAnsi="Calibri" w:eastAsia="Calibri"/>
                          <w:rtl w:val="0"/>
                        </w:rPr>
                        <w:t xml:space="preserve">– </w:t>
                      </w:r>
                      <w:r>
                        <w:rPr>
                          <w:rFonts w:ascii="Calibri" w:cs="Calibri" w:hAnsi="Calibri" w:eastAsia="Calibri"/>
                          <w:rtl w:val="0"/>
                        </w:rPr>
                        <w:t>Oct. 14</w:t>
                      </w:r>
                      <w:r>
                        <w:rPr>
                          <w:rFonts w:ascii="Calibri" w:cs="Calibri" w:hAnsi="Calibri" w:eastAsia="Calibri"/>
                          <w:vertAlign w:val="superscript"/>
                          <w:rtl w:val="0"/>
                          <w:lang w:val="en-US"/>
                        </w:rPr>
                        <w:t>th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 xml:space="preserve"> (Venue Managers)                      You Receive: 1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 xml:space="preserve"> Founders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nl-NL"/>
                        </w:rPr>
                        <w:t xml:space="preserve"> Pass per room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</w:rPr>
                      </w:pP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  <w:i w:val="1"/>
                          <w:iCs w:val="1"/>
                        </w:rPr>
                      </w:pP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</w:rPr>
                        <w:t>FILMMAKER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 xml:space="preserve"> HOSTING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_____ 3 Days             You Receive: 2 Tickets to Opening AND Closing Night Film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s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 xml:space="preserve"> &amp; Sunday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 xml:space="preserve">                                </w:t>
                      </w:r>
                      <w:r>
                        <w:rPr>
                          <w:rFonts w:ascii="Calibri" w:cs="Calibri" w:hAnsi="Calibri" w:eastAsia="Calibri"/>
                          <w:rtl w:val="0"/>
                        </w:rPr>
                        <w:t>Centerpiece Film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 xml:space="preserve">_____ 2 Days             You Receive: 2 Tickets to Opening OR Closing Night Film &amp; Sunday Centerpiece 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 xml:space="preserve">                                </w:t>
                      </w:r>
                      <w:r>
                        <w:rPr>
                          <w:rFonts w:ascii="Calibri" w:cs="Calibri" w:hAnsi="Calibri" w:eastAsia="Calibri"/>
                          <w:rtl w:val="0"/>
                        </w:rPr>
                        <w:t>Film</w:t>
                      </w:r>
                      <w:r>
                        <w:rPr>
                          <w:rFonts w:ascii="Calibri" w:cs="Calibri" w:hAnsi="Calibri" w:eastAsia="Calibri"/>
                        </w:rPr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  <w:r>
        <w:rPr>
          <w:rFonts w:ascii="Calibri" w:eastAsia="Calibri" w:hAnsi="Calibri" w:cs="Calibri"/>
          <w:i/>
          <w:iCs/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line">
                  <wp:posOffset>3916610</wp:posOffset>
                </wp:positionV>
                <wp:extent cx="6972300" cy="1925192"/>
                <wp:effectExtent l="0" t="0" r="0" b="0"/>
                <wp:wrapSquare wrapText="bothSides" distT="57150" distB="57150" distL="57150" distR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925192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LODGING DETAILS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Address of Hamptons Home ________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___________________________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__________________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________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Number of Rooms Offering _____   (Note: Staff members can share rooms.)  Number of Beds ______    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iCs/>
                              </w:rPr>
                              <w:t xml:space="preserve">Bathroom(s): Please note bathroom must be private for filmmakers or staff members.  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Will the home be occupied at the time? _____</w:t>
                            </w: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Are you able/willi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ng to provide staff member/filmmaker transportation? _______</w:t>
                            </w:r>
                          </w:p>
                          <w:p w:rsidR="00081BF7" w:rsidRDefault="00081BF7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Restrictions /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Special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lang w:val="fr-FR"/>
                              </w:rPr>
                              <w:t>Requests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  <w:p w:rsidR="00081BF7" w:rsidRDefault="00081BF7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081BF7" w:rsidRDefault="005B4C76">
                            <w:pPr>
                              <w:pStyle w:val="Body"/>
                              <w:pBdr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pBd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18.0pt;margin-top:308.4pt;width:549.0pt;height:151.6pt;z-index:251661312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jc w:val="center"/>
                        <w:rPr>
                          <w:rFonts w:ascii="Calibri" w:cs="Calibri" w:hAnsi="Calibri" w:eastAsia="Calibri"/>
                          <w:b w:val="1"/>
                          <w:bCs w:val="1"/>
                        </w:rPr>
                      </w:pPr>
                      <w:r>
                        <w:rPr>
                          <w:rFonts w:ascii="Calibri" w:cs="Calibri" w:hAnsi="Calibri" w:eastAsia="Calibri"/>
                          <w:b w:val="1"/>
                          <w:bCs w:val="1"/>
                          <w:rtl w:val="0"/>
                        </w:rPr>
                        <w:t>LODGING DETAILS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 xml:space="preserve">Address of Hamptons Home 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________</w:t>
                      </w:r>
                      <w:r>
                        <w:rPr>
                          <w:rFonts w:ascii="Calibri" w:cs="Calibri" w:hAnsi="Calibri" w:eastAsia="Calibri"/>
                          <w:rtl w:val="0"/>
                        </w:rPr>
                        <w:t>___________________________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__________________</w:t>
                      </w:r>
                      <w:r>
                        <w:rPr>
                          <w:rFonts w:ascii="Calibri" w:cs="Calibri" w:hAnsi="Calibri" w:eastAsia="Calibri"/>
                          <w:rtl w:val="0"/>
                        </w:rPr>
                        <w:t>________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 xml:space="preserve">Number of Rooms Offering _____   (Note: Staff members can share rooms.)  Number of Beds ______    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  <w:i w:val="1"/>
                          <w:iCs w:val="1"/>
                        </w:rPr>
                      </w:pP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>Bathroom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 xml:space="preserve">(s): </w:t>
                      </w:r>
                      <w:r>
                        <w:rPr>
                          <w:rFonts w:ascii="Calibri" w:cs="Calibri" w:hAnsi="Calibri" w:eastAsia="Calibri"/>
                          <w:i w:val="1"/>
                          <w:iCs w:val="1"/>
                          <w:rtl w:val="0"/>
                          <w:lang w:val="en-US"/>
                        </w:rPr>
                        <w:t xml:space="preserve">Please note bathroom must be private for filmmakers or staff members.  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Will the home be occupied at the time? _____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Are you able/willing to provide staff member/filmmaker transportation? _______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</w:rPr>
                      </w:pP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  <w:rtl w:val="0"/>
                        </w:rPr>
                      </w:pPr>
                      <w:r>
                        <w:rPr>
                          <w:rFonts w:ascii="Calibri" w:cs="Calibri" w:hAnsi="Calibri" w:eastAsia="Calibri"/>
                          <w:rtl w:val="0"/>
                          <w:lang w:val="fr-FR"/>
                        </w:rPr>
                        <w:t>Restrictions / Special Requests</w:t>
                      </w:r>
                      <w:r>
                        <w:rPr>
                          <w:rFonts w:ascii="Calibri" w:cs="Calibri" w:hAnsi="Calibri" w:eastAsia="Calibri"/>
                          <w:rtl w:val="0"/>
                          <w:lang w:val="en-US"/>
                        </w:rPr>
                        <w:t>:</w:t>
                      </w: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  <w:rPr>
                          <w:rFonts w:ascii="Calibri" w:cs="Calibri" w:hAnsi="Calibri" w:eastAsia="Calibri"/>
                          <w:rtl w:val="0"/>
                        </w:rPr>
                      </w:pPr>
                    </w:p>
                    <w:p>
                      <w:pPr>
                        <w:pStyle w:val="Body"/>
                        <w:pBdr>
                          <w:top w:val="single" w:color="000000" w:sz="4" w:space="0" w:shadow="0" w:frame="0"/>
                          <w:left w:val="single" w:color="000000" w:sz="4" w:space="0" w:shadow="0" w:frame="0"/>
                          <w:bottom w:val="single" w:color="000000" w:sz="4" w:space="0" w:shadow="0" w:frame="0"/>
                          <w:right w:val="single" w:color="000000" w:sz="4" w:space="0" w:shadow="0" w:frame="0"/>
                        </w:pBdr>
                      </w:pPr>
                      <w:r>
                        <w:rPr>
                          <w:rFonts w:ascii="Calibri" w:cs="Calibri" w:hAnsi="Calibri" w:eastAsia="Calibri"/>
                          <w:rtl w:val="0"/>
                        </w:rPr>
                        <w:t xml:space="preserve"> _____________________________________________________________________________________</w:t>
                      </w:r>
                    </w:p>
                  </w:txbxContent>
                </v:textbox>
                <w10:wrap type="square" side="bothSides" anchorx="margin"/>
              </v:rect>
            </w:pict>
          </mc:Fallback>
        </mc:AlternateContent>
      </w:r>
    </w:p>
    <w:p w:rsidR="00081BF7" w:rsidRDefault="00081BF7">
      <w:pPr>
        <w:pStyle w:val="Body"/>
        <w:rPr>
          <w:rFonts w:ascii="Calibri" w:eastAsia="Calibri" w:hAnsi="Calibri" w:cs="Calibri"/>
        </w:rPr>
      </w:pPr>
    </w:p>
    <w:p w:rsidR="00081BF7" w:rsidRDefault="005B4C76">
      <w:pPr>
        <w:pStyle w:val="Body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Please submit this completed form to HIFF via email (</w:t>
      </w:r>
      <w:hyperlink r:id="rId8" w:history="1">
        <w:r>
          <w:rPr>
            <w:rStyle w:val="Hyperlink0"/>
          </w:rPr>
          <w:t>admin@hamptonsfilmfest.org</w:t>
        </w:r>
      </w:hyperlink>
      <w:r>
        <w:rPr>
          <w:rFonts w:ascii="Calibri" w:eastAsia="Calibri" w:hAnsi="Calibri" w:cs="Calibri"/>
          <w:i/>
          <w:iCs/>
        </w:rPr>
        <w:t xml:space="preserve">), fax (631) 324-1558, or postal mail (47 Newtown Lane, East Hampton, NY 11937).  Thank you very much! </w:t>
      </w:r>
    </w:p>
    <w:p w:rsidR="00081BF7" w:rsidRDefault="00081BF7">
      <w:pPr>
        <w:pStyle w:val="Body"/>
        <w:rPr>
          <w:rFonts w:ascii="Calibri" w:eastAsia="Calibri" w:hAnsi="Calibri" w:cs="Calibri"/>
          <w:b/>
          <w:bCs/>
        </w:rPr>
      </w:pPr>
    </w:p>
    <w:p w:rsidR="00081BF7" w:rsidRDefault="005B4C76">
      <w:pPr>
        <w:pStyle w:val="Body"/>
        <w:jc w:val="center"/>
      </w:pPr>
      <w:r>
        <w:rPr>
          <w:rFonts w:ascii="Calibri" w:eastAsia="Calibri" w:hAnsi="Calibri" w:cs="Calibri"/>
          <w:b/>
          <w:bCs/>
        </w:rPr>
        <w:t xml:space="preserve">47 Newtown Lane, East Hampton, NY 11937 / Phone: (631) 324-4600 / Fax: (631) 324-1558   </w:t>
      </w:r>
      <w:r>
        <w:rPr>
          <w:rFonts w:ascii="Trebuchet MS Bold"/>
        </w:rPr>
        <w:t>www.hamptonsfilmfest.org</w:t>
      </w:r>
    </w:p>
    <w:sectPr w:rsidR="00081BF7">
      <w:headerReference w:type="default" r:id="rId9"/>
      <w:footerReference w:type="default" r:id="rId10"/>
      <w:pgSz w:w="12240" w:h="15840"/>
      <w:pgMar w:top="720" w:right="900" w:bottom="5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4C76">
      <w:r>
        <w:separator/>
      </w:r>
    </w:p>
  </w:endnote>
  <w:endnote w:type="continuationSeparator" w:id="0">
    <w:p w:rsidR="00000000" w:rsidRDefault="005B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F7" w:rsidRDefault="00081BF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4C76">
      <w:r>
        <w:separator/>
      </w:r>
    </w:p>
  </w:footnote>
  <w:footnote w:type="continuationSeparator" w:id="0">
    <w:p w:rsidR="00000000" w:rsidRDefault="005B4C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F7" w:rsidRDefault="00081BF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81BF7"/>
    <w:rsid w:val="00081BF7"/>
    <w:rsid w:val="005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dmin@hamptonsfilmfest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Greaves</cp:lastModifiedBy>
  <cp:revision>2</cp:revision>
  <dcterms:created xsi:type="dcterms:W3CDTF">2014-06-06T18:10:00Z</dcterms:created>
  <dcterms:modified xsi:type="dcterms:W3CDTF">2014-06-06T18:10:00Z</dcterms:modified>
</cp:coreProperties>
</file>